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6B082B17" w:rsidR="00655374" w:rsidRPr="00BD38C6" w:rsidRDefault="00BD38C6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</w:pPr>
                            <w:proofErr w:type="spellStart"/>
                            <w:r w:rsidRPr="00BD38C6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Leaota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6B082B17" w:rsidR="00655374" w:rsidRPr="00BD38C6" w:rsidRDefault="00BD38C6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</w:pPr>
                      <w:proofErr w:type="spellStart"/>
                      <w:r w:rsidRPr="00BD38C6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Leaota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6F1CAEF8" w:rsidR="00E4424C" w:rsidRPr="00BD38C6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000000" w:themeColor="text1"/>
          <w:sz w:val="20"/>
          <w:szCs w:val="20"/>
        </w:rPr>
      </w:pPr>
      <w:r w:rsidRPr="00BD38C6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178FBFA4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89560"/>
                <wp:effectExtent l="0" t="0" r="22860" b="1524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16CBC1D7" w:rsidR="002655FF" w:rsidRPr="00BD38C6" w:rsidRDefault="00BD38C6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BD38C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  <w:t>45.306070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2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">
                <v:textbox>
                  <w:txbxContent>
                    <w:p w14:paraId="451E7F30" w14:textId="16CBC1D7" w:rsidR="002655FF" w:rsidRPr="00BD38C6" w:rsidRDefault="00BD38C6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  <w:szCs w:val="22"/>
                          <w:lang w:val="en-US"/>
                        </w:rPr>
                      </w:pPr>
                      <w:r w:rsidRPr="00BD38C6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  <w:szCs w:val="22"/>
                          <w:lang w:val="en-US"/>
                        </w:rPr>
                        <w:t>45.306070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38C6" w:rsidRPr="00BD38C6">
        <w:rPr>
          <w:color w:val="000000" w:themeColor="text1"/>
          <w:sz w:val="20"/>
          <w:szCs w:val="20"/>
        </w:rPr>
        <w:t>25.308277</w:t>
      </w:r>
      <w:r w:rsidR="009D6D16" w:rsidRPr="00BD38C6">
        <w:rPr>
          <w:color w:val="000000" w:themeColor="text1"/>
          <w:sz w:val="20"/>
          <w:szCs w:val="20"/>
        </w:rPr>
        <w:t xml:space="preserve">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0F06CD85" w:rsidR="00EF0806" w:rsidRPr="00BD38C6" w:rsidRDefault="00BD38C6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38C6">
        <w:rPr>
          <w:rFonts w:ascii="Times New Roman" w:hAnsi="Times New Roman" w:cs="Times New Roman"/>
          <w:color w:val="000000" w:themeColor="text1"/>
          <w:sz w:val="24"/>
          <w:szCs w:val="24"/>
        </w:rPr>
        <w:t>25250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A81A190" w:rsidR="00B85D03" w:rsidRPr="006E65FE" w:rsidRDefault="00414DFD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6B355C3D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414DFD">
              <w:rPr>
                <w:rStyle w:val="Bodytext9pt"/>
                <w:sz w:val="20"/>
                <w:szCs w:val="20"/>
              </w:rPr>
              <w:t xml:space="preserve"> 99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3A1FE695" w:rsidR="00B85D03" w:rsidRPr="006E65FE" w:rsidRDefault="00414DFD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14B37F32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414DFD">
              <w:rPr>
                <w:rStyle w:val="Bodytext9pt"/>
                <w:sz w:val="20"/>
                <w:szCs w:val="20"/>
              </w:rPr>
              <w:t xml:space="preserve"> 1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356"/>
        <w:gridCol w:w="360"/>
        <w:gridCol w:w="430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1E706A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8B447B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1E706A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1E706A" w:rsidRPr="008B447B" w14:paraId="647C8013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77BD2429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2E2126D1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48DAE562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Aegolius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funereus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612D4A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218EA334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7817D1E9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44DCD78C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0A2A4EC2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4EAD0E" w14:textId="109EC90E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519EAB" w14:textId="3693D981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40B4E5" w14:textId="610C0546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Alcedo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68945A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100E65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052065" w14:textId="6745F218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B88527" w14:textId="01657391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9076D" w14:textId="2C0F23EB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FECDC4" w14:textId="5BE1C896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8CAFE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00569A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07341A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6A156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83C8E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7E509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1D36C9F8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1C1CB4" w14:textId="25333F59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85F006" w14:textId="3A1208E8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55C65C" w14:textId="60EC825F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Aquila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chrysaetos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A78965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EB697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BFA2F5" w14:textId="7FD8FC24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DB849E" w14:textId="424DEAE9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7B85A7" w14:textId="4239D3F9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C332DC" w14:textId="3F85BD71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2D793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94D7FA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E7DCC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CA4C6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9F31B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A02EF8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01C66763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EEFBE5" w14:textId="6C526B66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426100" w14:textId="30EF0FAF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A104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900A8D" w14:textId="5E396824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Tetrastes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bonasia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F19CFD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20609D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27448C" w14:textId="08C1648E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7D7CB6" w14:textId="7E3B6084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262164" w14:textId="46F2AC5A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DBD9EA" w14:textId="66CAD109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39EA7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A52CC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725C4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098E3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5F748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C758D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031EC6D8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78E72E" w14:textId="5B5D166D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499B9E" w14:textId="1D323C46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E3C6F3" w14:textId="2B3F19C1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Bubo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bubo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44E37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96A12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7296E" w14:textId="0DC22608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7D2239" w14:textId="6C39B9A0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96C691" w14:textId="7D931C38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4C64B1" w14:textId="0FAE7C2B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BFC718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45DA08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CA377B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F239A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C5B472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849A9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4EC5F47D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BEF60E" w14:textId="2ECBD02A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F249AA" w14:textId="5BFDA6EF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00A952" w14:textId="2CFA0A33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Caprimulgus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europaeus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6C68DC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FF90FF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6A5C6F" w14:textId="33DE3FC9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68C0F9" w14:textId="7041C467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C00891" w14:textId="2618A113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158308" w14:textId="19E820E9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0BA60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0AC100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B0BD2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143A3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CC7F1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FF289D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288B199D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413701" w14:textId="0F66052C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E7E1CE" w14:textId="57E116C4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CE5767" w14:textId="7133365D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Ciconia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FBF3C5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C38F08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52DDCE" w14:textId="7943374C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13EEA6" w14:textId="22AD68B4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B6FC5E" w14:textId="7196923C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FC867A" w14:textId="387507A0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FEF7B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531096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B0083B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38B30D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39B7B0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48BD18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05A7C37C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6251FB" w14:textId="54B993D5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F001FF" w14:textId="6E692A91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895832" w14:textId="5392F4DC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Circaetus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gallicus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957B9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771AB7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8B565" w14:textId="7CB25A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63D882" w14:textId="61458329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75AD9A" w14:textId="42C5A685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918D2B" w14:textId="33920200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E16225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7EFB45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A75B6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029352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A8037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58623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0B0593B9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032C90" w14:textId="47C8833F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152D9" w14:textId="725FF43B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A122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64340F" w14:textId="66296E4C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E0C80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A2574D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FC05C8" w14:textId="036390FF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769736" w14:textId="1DBE35B2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93A604" w14:textId="251EA3D7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54D885" w14:textId="23802F19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343D5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4DE9DF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1B8EC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01652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5006F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E8874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05633DA4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00E1EB" w14:textId="5E7944FB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E7D9AC" w14:textId="6D58362F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968B81" w14:textId="6C23A394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leucotos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729C9E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EF418D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B28422" w14:textId="079B8A35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3D1E3" w14:textId="7511C89A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17BA85" w14:textId="4649A25F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B5DFA" w14:textId="11E6FC0B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11B9B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CF6B4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138BA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9E92B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32045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99E1C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58108AC6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406929" w14:textId="2E47645F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0F26A9" w14:textId="03E250E1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4ACFED" w14:textId="1C457C57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medius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178938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F811A4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C9BACA" w14:textId="655FEA31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0F94BF" w14:textId="2BA83C7C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CA5A86" w14:textId="70251CFD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FF9953" w14:textId="5AD5FBBD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A9EC68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DF10CC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432BB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6B1ADB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F2251D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6B667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676ED015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A8A36D" w14:textId="30BFDCB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9249BE" w14:textId="4B831A6B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23B9E5" w14:textId="7F994EB6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Dryocopus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9F3EB1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34BE20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6EC9D0" w14:textId="5E2755CE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40F186" w14:textId="26139901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7E8E06" w14:textId="58E174AF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1B6F0B" w14:textId="5C4635B0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7FE45E" w14:textId="77777777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8CF3B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E2BF2E" w14:textId="77777777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CD431E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94B609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82C79" w14:textId="77777777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8B447B" w14:paraId="745DCCFC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376DA623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048B56AC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7088C2AC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peregrinus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1E706A" w:rsidRPr="008B447B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0C869228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21A1CD9E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5759EC01" w:rsidR="001E706A" w:rsidRPr="00CB455A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2FBFD8C0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1E706A" w:rsidRPr="00FA474D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1E706A" w:rsidRPr="008B447B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E706A" w:rsidRPr="00E14361" w14:paraId="6290641E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49A1378C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48DCC176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A321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57F6B045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6DEB1749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6EE94E0B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0763E606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1E7C288F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1E706A" w:rsidRPr="00FA474D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E14361" w14:paraId="243E7490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2DD53031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66A69B92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20AB0CBA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parva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1C2CA827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783BAE77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24A10451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502F5F48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E14361" w14:paraId="5691C65B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5D14097F" w:rsidR="001E706A" w:rsidRDefault="001E706A" w:rsidP="001E706A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64BD2361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A217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47031CB3" w:rsidR="001E706A" w:rsidRPr="00D145C5" w:rsidRDefault="001E706A" w:rsidP="001E706A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Glaucidium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passerinum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44672E6A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456C6981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6B186143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21583AA8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E14361" w14:paraId="0C501C00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5D70DE69" w:rsidR="001E706A" w:rsidRDefault="001E706A" w:rsidP="001E706A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4E1144C0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07875517" w:rsidR="001E706A" w:rsidRPr="00D145C5" w:rsidRDefault="001E706A" w:rsidP="001E706A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50CF077C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315F12B0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275CC055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2C4B40EA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E14361" w14:paraId="2351D217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6DD816F0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15F4EF40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708B19AD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Lullula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5E062826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2D3F1D29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694E8230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03E5528B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E14361" w14:paraId="63023F02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2365013A" w:rsidR="001E706A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74ECDFD0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3E533549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Pernis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0F9C4F94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7AA59344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3D0F81E1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16F6570D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E14361" w14:paraId="4214EB4D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192FFBC7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60DAB4FE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415E5ADA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Picoides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tridactylus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03765E0D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6F02C168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57C2A4D2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6139F7CF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6543AF" w14:paraId="0579A9D7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5BD02A38" w:rsidR="001E706A" w:rsidRPr="006543AF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5BF09C0E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389FACA3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Picus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canus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1E706A" w:rsidRPr="006543AF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1E706A" w:rsidRPr="006543AF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07E4B325" w:rsidR="001E706A" w:rsidRPr="006543AF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6BB937FA" w:rsidR="001E706A" w:rsidRPr="006543AF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3BA57219" w:rsidR="001E706A" w:rsidRPr="006543AF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551701B9" w:rsidR="001E706A" w:rsidRPr="006543AF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1E706A" w:rsidRPr="006543AF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1E706A" w:rsidRPr="006543AF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1E706A" w:rsidRPr="006543AF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1E706A" w:rsidRPr="006543AF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1E706A" w:rsidRPr="006543AF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1E706A" w:rsidRPr="006543AF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E14361" w14:paraId="795C1524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60AEC41A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2BA5FFF3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1A58D357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Strix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uralensis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6EA9EB79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07BB75ED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3DA7A70A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63C00F56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E706A" w:rsidRPr="00E14361" w14:paraId="4F7E3FA3" w14:textId="77777777" w:rsidTr="00703166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5CB05DB6" w:rsidR="001E706A" w:rsidRPr="00E14361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7507F64A" w:rsidR="001E706A" w:rsidRPr="00D145C5" w:rsidRDefault="001E706A" w:rsidP="001E706A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A659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4D8079A8" w:rsidR="001E706A" w:rsidRPr="00D145C5" w:rsidRDefault="001E706A" w:rsidP="001E706A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Tetrao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urogallus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1E706A" w:rsidRPr="00E14361" w:rsidRDefault="001E706A" w:rsidP="001E706A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5A1934E0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140E5F07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0660475E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369EA0FD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1E706A" w:rsidRPr="00E14361" w:rsidRDefault="001E706A" w:rsidP="001E706A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1E706A" w:rsidRPr="00E14361" w:rsidRDefault="001E706A" w:rsidP="001E706A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67374" w:rsidRPr="008B447B" w14:paraId="77CD3CCE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4255DBCE" w14:textId="38554EE8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2DE4679" w14:textId="7A58B64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54428B96" w14:textId="106E81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2CBD0" w14:textId="14295354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691CE12" w14:textId="55074D32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729B4467" w14:textId="5130B7C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1E706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1E706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1E706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414DFD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414DFD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414DFD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414DFD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414DFD" w:rsidRPr="00414DFD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414DFD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414DFD" w:rsidRPr="00414DFD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414DFD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414DFD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414DFD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414DFD" w:rsidRPr="00414DFD" w14:paraId="40E1DB36" w14:textId="77777777" w:rsidTr="00B7576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3C03EF3D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7DFDDA83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6C6F799C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14.92</w:t>
            </w:r>
          </w:p>
        </w:tc>
      </w:tr>
      <w:tr w:rsidR="00414DFD" w:rsidRPr="00414DFD" w14:paraId="3169FAE2" w14:textId="77777777" w:rsidTr="00B7576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0EB4CE40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49592E10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0B9958BA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0.81</w:t>
            </w:r>
          </w:p>
        </w:tc>
      </w:tr>
      <w:tr w:rsidR="00414DFD" w:rsidRPr="00414DFD" w14:paraId="2FAC4188" w14:textId="77777777" w:rsidTr="00B7576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7D48FA38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73B43173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14ED7F36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16.07</w:t>
            </w:r>
          </w:p>
        </w:tc>
      </w:tr>
      <w:tr w:rsidR="00414DFD" w:rsidRPr="00414DFD" w14:paraId="4D60229E" w14:textId="77777777" w:rsidTr="00B7576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62D9F366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5E5B7C2D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7635F176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31.38</w:t>
            </w:r>
          </w:p>
        </w:tc>
      </w:tr>
      <w:tr w:rsidR="00414DFD" w:rsidRPr="00414DFD" w14:paraId="72C332B6" w14:textId="77777777" w:rsidTr="00B7576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76B7A84E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N19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7EC0AFFE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Păduri de amestec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0E7D3A93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33.02</w:t>
            </w:r>
          </w:p>
        </w:tc>
      </w:tr>
      <w:tr w:rsidR="00414DFD" w:rsidRPr="00414DFD" w14:paraId="65193802" w14:textId="77777777" w:rsidTr="00B7576B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412CA69F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69010BA2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53CD2DF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0.29</w:t>
            </w:r>
          </w:p>
        </w:tc>
      </w:tr>
      <w:tr w:rsidR="00414DFD" w:rsidRPr="00414DFD" w14:paraId="5F8D7BA3" w14:textId="77777777" w:rsidTr="00B7576B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682838F0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6A1D4F63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9729B11" w:rsidR="00414DFD" w:rsidRPr="00414DFD" w:rsidRDefault="00414DFD" w:rsidP="00414DF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3.52</w:t>
            </w:r>
          </w:p>
        </w:tc>
      </w:tr>
      <w:tr w:rsidR="00414DFD" w:rsidRPr="00414DFD" w14:paraId="741EF788" w14:textId="77777777" w:rsidTr="008D507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D12C0" w14:textId="1196E43D" w:rsidR="00EE6710" w:rsidRPr="00414DF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55373A" w14:textId="247402A9" w:rsidR="00EE6710" w:rsidRPr="00414DF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47FFE" w14:textId="7ED74B63" w:rsidR="00EE6710" w:rsidRPr="00414DF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414DFD" w:rsidRPr="00414DFD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414DF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414DF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414DF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14DFD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6EE042CB" w:rsidR="00563353" w:rsidRDefault="007F42AC" w:rsidP="00B31FF4">
      <w:pPr>
        <w:pStyle w:val="BodyText31"/>
        <w:spacing w:before="120" w:line="276" w:lineRule="auto"/>
        <w:ind w:right="199"/>
      </w:pPr>
      <w:r w:rsidRPr="000C0B2F">
        <w:t xml:space="preserve">Sit important din zona montană și alpină. Habitatele forestiere montane și cele de pajiște alpină bine conservate, oferă locuri de cuibărit pentru specii prioritare importante, precum </w:t>
      </w:r>
      <w:proofErr w:type="spellStart"/>
      <w:r w:rsidRPr="000C0B2F">
        <w:rPr>
          <w:i/>
          <w:iCs/>
        </w:rPr>
        <w:t>Aegolius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funereus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Dendrocopos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leucotos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Dryocopus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martius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albicollis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parva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Glaucidium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passerinum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Picoides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tridactylus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Tetrao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urogallus</w:t>
      </w:r>
      <w:proofErr w:type="spellEnd"/>
      <w:r w:rsidRPr="000C0B2F">
        <w:t>.</w:t>
      </w:r>
    </w:p>
    <w:p w14:paraId="10BAE285" w14:textId="77777777" w:rsidR="007F42AC" w:rsidRPr="006E65FE" w:rsidRDefault="007F42AC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78E708D3" w14:textId="77777777" w:rsidR="007C4DE2" w:rsidRDefault="007C4DE2" w:rsidP="007C4DE2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57387AE0" w14:textId="77777777" w:rsidR="007C4DE2" w:rsidRPr="002F4FBD" w:rsidRDefault="007C4DE2" w:rsidP="007C4DE2">
      <w:pPr>
        <w:rPr>
          <w:rFonts w:ascii="Arial" w:hAnsi="Arial" w:cs="Arial"/>
          <w:sz w:val="20"/>
          <w:szCs w:val="20"/>
        </w:rPr>
      </w:pPr>
    </w:p>
    <w:p w14:paraId="524A722C" w14:textId="77777777" w:rsidR="007C4DE2" w:rsidRPr="002F4FBD" w:rsidRDefault="007C4DE2" w:rsidP="007C4DE2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6C36444C" w14:textId="77777777" w:rsidR="007C4DE2" w:rsidRPr="00647188" w:rsidRDefault="007C4DE2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17618" w14:textId="77777777" w:rsidR="004A566D" w:rsidRDefault="004A566D">
      <w:r>
        <w:separator/>
      </w:r>
    </w:p>
  </w:endnote>
  <w:endnote w:type="continuationSeparator" w:id="0">
    <w:p w14:paraId="3282B629" w14:textId="77777777" w:rsidR="004A566D" w:rsidRDefault="004A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143E9" w14:textId="77777777" w:rsidR="004A566D" w:rsidRDefault="004A566D"/>
  </w:footnote>
  <w:footnote w:type="continuationSeparator" w:id="0">
    <w:p w14:paraId="3EDDD66C" w14:textId="77777777" w:rsidR="004A566D" w:rsidRDefault="004A56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1E706A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4F6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3125"/>
    <w:rsid w:val="003040DC"/>
    <w:rsid w:val="00316455"/>
    <w:rsid w:val="00316845"/>
    <w:rsid w:val="003179F3"/>
    <w:rsid w:val="0032181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14DFD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A566D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11EBC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D5B06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C4DE2"/>
    <w:rsid w:val="007D2C02"/>
    <w:rsid w:val="007D3D09"/>
    <w:rsid w:val="007E4DBE"/>
    <w:rsid w:val="007E64A1"/>
    <w:rsid w:val="007F246F"/>
    <w:rsid w:val="007F42AC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0727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D38C6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95C30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0F4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86CD7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7</cp:revision>
  <dcterms:created xsi:type="dcterms:W3CDTF">2025-11-24T13:33:00Z</dcterms:created>
  <dcterms:modified xsi:type="dcterms:W3CDTF">2025-11-26T14:30:00Z</dcterms:modified>
</cp:coreProperties>
</file>